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E" w:rsidRDefault="00DE5F9E" w:rsidP="00593573">
      <w:pPr>
        <w:jc w:val="center"/>
        <w:rPr>
          <w:b/>
          <w:bCs/>
          <w:sz w:val="28"/>
          <w:szCs w:val="28"/>
          <w:lang w:val="en-US"/>
        </w:rPr>
      </w:pPr>
    </w:p>
    <w:p w:rsidR="00DE5F9E" w:rsidRDefault="00DE5F9E" w:rsidP="00593573">
      <w:pPr>
        <w:jc w:val="center"/>
        <w:rPr>
          <w:b/>
          <w:bCs/>
          <w:sz w:val="28"/>
          <w:szCs w:val="28"/>
          <w:lang w:val="en-US"/>
        </w:rPr>
      </w:pPr>
    </w:p>
    <w:p w:rsidR="00DE5F9E" w:rsidRDefault="00DE5F9E" w:rsidP="00593573">
      <w:pPr>
        <w:jc w:val="center"/>
        <w:rPr>
          <w:b/>
          <w:bCs/>
          <w:sz w:val="28"/>
          <w:szCs w:val="28"/>
          <w:lang w:val="en-US"/>
        </w:rPr>
      </w:pPr>
    </w:p>
    <w:p w:rsidR="00DE5F9E" w:rsidRDefault="00DE5F9E" w:rsidP="00593573">
      <w:pPr>
        <w:jc w:val="center"/>
        <w:rPr>
          <w:b/>
          <w:bCs/>
          <w:sz w:val="28"/>
          <w:szCs w:val="28"/>
          <w:lang w:val="en-US"/>
        </w:rPr>
      </w:pPr>
    </w:p>
    <w:p w:rsidR="00DE5F9E" w:rsidRDefault="00DE5F9E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DE5F9E" w:rsidRDefault="00DE5F9E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DE5F9E" w:rsidRPr="00593573" w:rsidRDefault="00DE5F9E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</w:t>
      </w:r>
    </w:p>
    <w:p w:rsidR="00DE5F9E" w:rsidRPr="00DB5C1F" w:rsidRDefault="00DE5F9E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7258"/>
      </w:tblGrid>
      <w:tr w:rsidR="00DE5F9E" w:rsidRPr="00DB5C1F">
        <w:trPr>
          <w:tblHeader/>
        </w:trPr>
        <w:tc>
          <w:tcPr>
            <w:tcW w:w="675" w:type="dxa"/>
            <w:vAlign w:val="center"/>
          </w:tcPr>
          <w:p w:rsidR="00DE5F9E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F2436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B70C7C" w:rsidRDefault="00DE5F9E" w:rsidP="009F6C38">
            <w:r w:rsidRPr="00B70C7C">
              <w:t>3 (три)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  <w:lang w:eastAsia="ru-RU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353D9F" w:rsidRDefault="00DE5F9E" w:rsidP="009F6C38">
            <w:r w:rsidRPr="00353D9F">
              <w:t>3 (три)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E5F9E" w:rsidRPr="007F3DF9" w:rsidRDefault="00DE5F9E" w:rsidP="009A4557">
            <w:r w:rsidRPr="007F3DF9">
              <w:rPr>
                <w:rStyle w:val="8"/>
                <w:sz w:val="24"/>
                <w:lang w:eastAsia="ru-RU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E5F9E" w:rsidRPr="00EA55BC" w:rsidRDefault="00DE5F9E" w:rsidP="009F6C38">
            <w:r w:rsidRPr="00EA55BC">
              <w:t>1.</w:t>
            </w:r>
            <w:r w:rsidRPr="00EA55BC">
              <w:rPr>
                <w:lang w:val="en-US"/>
              </w:rPr>
              <w:t> </w:t>
            </w:r>
            <w:r w:rsidRPr="00EA55BC">
              <w:t>Муниципальное бюджетное специальное учебно-воспитательное учреждение для обучающихся с девиантным (общественно опасным) поведением «Специальная общеобразовательная школа открытого типа № 202» (распоряжение и.о.</w:t>
            </w:r>
            <w:r>
              <w:rPr>
                <w:lang w:val="en-US"/>
              </w:rPr>
              <w:t> </w:t>
            </w:r>
            <w:r w:rsidRPr="00EA55BC">
              <w:t>председателя Контрольно-счетной палаты от 13.01.2016 №</w:t>
            </w:r>
            <w:r w:rsidRPr="00EA55BC">
              <w:rPr>
                <w:lang w:val="en-US"/>
              </w:rPr>
              <w:t> </w:t>
            </w:r>
            <w:r w:rsidRPr="00EA55BC">
              <w:t>1).</w:t>
            </w:r>
          </w:p>
          <w:p w:rsidR="00DE5F9E" w:rsidRPr="00073F52" w:rsidRDefault="00DE5F9E" w:rsidP="009F6C38">
            <w:r w:rsidRPr="00073F52">
              <w:t>2.</w:t>
            </w:r>
            <w:r w:rsidRPr="00073F52">
              <w:rPr>
                <w:lang w:val="en-US"/>
              </w:rPr>
              <w:t> </w:t>
            </w:r>
            <w:r w:rsidRPr="00073F52">
              <w:t>Муниципального бюджетного дошкольного образовательного учреждения «Детский сад общеразвивающего вида с приоритетным осуществлением социально-личностного направления развития воспитанников №10 «Родничок» (распоряжение и.о.</w:t>
            </w:r>
            <w:r>
              <w:rPr>
                <w:lang w:val="en-US"/>
              </w:rPr>
              <w:t> </w:t>
            </w:r>
            <w:r w:rsidRPr="00073F52">
              <w:t>председателя Контрольно-счетной палаты от 01.02.2016 №</w:t>
            </w:r>
            <w:r w:rsidRPr="00073F52">
              <w:rPr>
                <w:lang w:val="en-US"/>
              </w:rPr>
              <w:t> </w:t>
            </w:r>
            <w:r w:rsidRPr="00073F52">
              <w:t>4).</w:t>
            </w:r>
          </w:p>
          <w:p w:rsidR="00DE5F9E" w:rsidRPr="000F0C7B" w:rsidRDefault="00DE5F9E" w:rsidP="000F0C7B">
            <w:r w:rsidRPr="000F0C7B">
              <w:t>3.</w:t>
            </w:r>
            <w:r w:rsidRPr="000F0C7B">
              <w:rPr>
                <w:lang w:val="en-US"/>
              </w:rPr>
              <w:t> </w:t>
            </w:r>
            <w:r w:rsidRPr="000F0C7B">
              <w:t xml:space="preserve">Муниципальное бюджетное учреждение дополнительного образования «Детский эколого-биологический центр» (распоряжение и.о. председателя Контрольно-счетной палаты </w:t>
            </w:r>
            <w:r w:rsidRPr="003C043C">
              <w:t xml:space="preserve">          </w:t>
            </w:r>
            <w:r w:rsidRPr="000F0C7B">
              <w:t>от 02.03.2016 №</w:t>
            </w:r>
            <w:r w:rsidRPr="000F0C7B">
              <w:rPr>
                <w:lang w:val="en-US"/>
              </w:rPr>
              <w:t> </w:t>
            </w:r>
            <w:r w:rsidRPr="000F0C7B">
              <w:t>10)</w:t>
            </w:r>
            <w:r>
              <w:t>.</w:t>
            </w:r>
          </w:p>
        </w:tc>
      </w:tr>
      <w:tr w:rsidR="00DE5F9E" w:rsidRPr="00DB5C1F" w:rsidTr="003C043C">
        <w:trPr>
          <w:trHeight w:val="901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E5F9E" w:rsidRPr="007F3DF9" w:rsidRDefault="00DE5F9E" w:rsidP="009A4557">
            <w:pPr>
              <w:rPr>
                <w:rStyle w:val="8"/>
                <w:sz w:val="24"/>
                <w:lang w:eastAsia="ru-RU"/>
              </w:rPr>
            </w:pPr>
            <w:r w:rsidRPr="007F3DF9">
              <w:rPr>
                <w:rStyle w:val="8"/>
                <w:sz w:val="24"/>
                <w:lang w:eastAsia="ru-RU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  <w:lang w:eastAsia="ru-RU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743664" w:rsidRDefault="00DE5F9E" w:rsidP="00872404">
            <w:pPr>
              <w:rPr>
                <w:highlight w:val="yellow"/>
              </w:rPr>
            </w:pPr>
            <w:r>
              <w:t>468</w:t>
            </w:r>
            <w:r w:rsidRPr="006B3D72">
              <w:t xml:space="preserve"> контрактов (договоров) на общую сумму </w:t>
            </w:r>
            <w:r>
              <w:t>25</w:t>
            </w:r>
            <w:r w:rsidRPr="006B3D72">
              <w:t> </w:t>
            </w:r>
            <w:r>
              <w:t>383</w:t>
            </w:r>
            <w:r w:rsidRPr="006B3D72">
              <w:t>,</w:t>
            </w:r>
            <w:r>
              <w:t>29</w:t>
            </w:r>
            <w:r w:rsidRPr="006B3D72">
              <w:t> тыс. рублей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10718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DE5F9E" w:rsidRPr="00DB5C1F" w:rsidTr="009057B7">
        <w:trPr>
          <w:trHeight w:val="1786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DE5F9E" w:rsidRPr="009F6C38" w:rsidRDefault="00DE5F9E" w:rsidP="00223F17">
            <w:pPr>
              <w:rPr>
                <w:highlight w:val="yellow"/>
              </w:rPr>
            </w:pPr>
            <w:r w:rsidRPr="00F3215C">
              <w:t>Выявлено 12 нарушений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</w:p>
        </w:tc>
        <w:tc>
          <w:tcPr>
            <w:tcW w:w="7655" w:type="dxa"/>
          </w:tcPr>
          <w:p w:rsidR="00DE5F9E" w:rsidRPr="006474BD" w:rsidRDefault="00DE5F9E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DE5F9E" w:rsidRPr="00375B3E" w:rsidRDefault="00DE5F9E" w:rsidP="009F6C38">
            <w:pPr>
              <w:rPr>
                <w:i/>
                <w:iCs/>
              </w:rPr>
            </w:pP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E5F9E" w:rsidRPr="00880F2D" w:rsidRDefault="00DE5F9E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DE5F9E" w:rsidRPr="00880F2D" w:rsidRDefault="00DE5F9E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DE5F9E" w:rsidRPr="00635A0D" w:rsidRDefault="00DE5F9E" w:rsidP="009F6C38">
            <w:r>
              <w:t>Выявлено 1</w:t>
            </w:r>
            <w:r w:rsidRPr="00635A0D">
              <w:t xml:space="preserve"> (</w:t>
            </w:r>
            <w:r>
              <w:t>одно</w:t>
            </w:r>
            <w:r w:rsidRPr="00635A0D">
              <w:t>) нарушени</w:t>
            </w:r>
            <w:r>
              <w:t>е:</w:t>
            </w:r>
          </w:p>
          <w:p w:rsidR="00DE5F9E" w:rsidRDefault="00DE5F9E" w:rsidP="009F6C38">
            <w:pPr>
              <w:tabs>
                <w:tab w:val="left" w:pos="540"/>
              </w:tabs>
            </w:pPr>
            <w:r>
              <w:t>1. В</w:t>
            </w:r>
            <w:r w:rsidRPr="00635A0D">
              <w:t xml:space="preserve"> нарушение части 2</w:t>
            </w:r>
            <w:r>
              <w:t>3</w:t>
            </w:r>
            <w:r w:rsidRPr="00635A0D">
              <w:t xml:space="preserve"> статьи 112 Федерального закона №</w:t>
            </w:r>
            <w:r w:rsidRPr="00635A0D">
              <w:rPr>
                <w:lang w:val="en-US"/>
              </w:rPr>
              <w:t> </w:t>
            </w:r>
            <w:r w:rsidRPr="00635A0D">
              <w:t>44-ФЗ</w:t>
            </w:r>
            <w:r>
              <w:t>:</w:t>
            </w:r>
          </w:p>
          <w:p w:rsidR="00DE5F9E" w:rsidRPr="00A52394" w:rsidRDefault="00DE5F9E" w:rsidP="00F56539">
            <w:pPr>
              <w:tabs>
                <w:tab w:val="left" w:pos="540"/>
              </w:tabs>
            </w:pPr>
            <w:r>
              <w:t>-</w:t>
            </w:r>
            <w:r>
              <w:rPr>
                <w:lang w:val="en-US"/>
              </w:rPr>
              <w:t> </w:t>
            </w:r>
            <w:r>
              <w:t xml:space="preserve">отсутствие у контрактных управляющих, работников контрактной службы </w:t>
            </w:r>
            <w:r w:rsidRPr="001D4965">
              <w:t>дополнительного профессионального образовани</w:t>
            </w:r>
            <w:r>
              <w:t>я</w:t>
            </w:r>
            <w:r w:rsidRPr="001D4965">
              <w:t xml:space="preserve"> в сфере закупок или в сфере размещения заказов на поставки товаров, </w:t>
            </w:r>
            <w:r w:rsidRPr="00090F62">
              <w:t>выполнение работ, оказание услуг для государственных и муниципальных нужд.</w:t>
            </w:r>
          </w:p>
        </w:tc>
      </w:tr>
      <w:tr w:rsidR="00DE5F9E" w:rsidRPr="00DB5C1F">
        <w:trPr>
          <w:trHeight w:val="272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E5F9E" w:rsidRPr="00B556B3" w:rsidRDefault="00DE5F9E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DE5F9E" w:rsidRPr="002A46A7" w:rsidRDefault="00DE5F9E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E5F9E" w:rsidRPr="00A52394" w:rsidRDefault="00DE5F9E" w:rsidP="009057B7">
            <w:pPr>
              <w:ind w:firstLine="34"/>
            </w:pPr>
            <w:r>
              <w:t>-</w:t>
            </w:r>
          </w:p>
        </w:tc>
      </w:tr>
      <w:tr w:rsidR="00DE5F9E" w:rsidRPr="00DB5C1F" w:rsidTr="0030345D">
        <w:trPr>
          <w:trHeight w:val="1650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E5F9E" w:rsidRPr="00DB5C1F" w:rsidRDefault="00DE5F9E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DE5F9E" w:rsidRPr="00F11521" w:rsidRDefault="00DE5F9E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5F9E" w:rsidRPr="00DB5C1F">
        <w:trPr>
          <w:trHeight w:val="267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DE5F9E" w:rsidRDefault="00DE5F9E" w:rsidP="009A4557">
            <w:r>
              <w:t>процедур закупок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DE5F9E" w:rsidRPr="00D47965" w:rsidRDefault="00DE5F9E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DE5F9E" w:rsidRPr="00DB5C1F">
        <w:trPr>
          <w:trHeight w:val="765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E5F9E" w:rsidRDefault="00DE5F9E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E5F9E" w:rsidRPr="000E4034" w:rsidRDefault="00DE5F9E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DE5F9E" w:rsidRPr="00FD1AFB" w:rsidRDefault="00DE5F9E" w:rsidP="00E90910">
            <w:r w:rsidRPr="00FD1AFB">
              <w:t>-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E5F9E" w:rsidRDefault="00DE5F9E" w:rsidP="009A4557">
            <w:r>
              <w:t>закупок у единственного поставщика, подрядчика, исполнителя</w:t>
            </w:r>
          </w:p>
          <w:p w:rsidR="00DE5F9E" w:rsidRPr="00D47965" w:rsidRDefault="00DE5F9E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DE5F9E" w:rsidRPr="00DF00D2" w:rsidRDefault="00DE5F9E" w:rsidP="009057B7">
            <w:pPr>
              <w:ind w:left="34"/>
            </w:pPr>
            <w:r w:rsidRPr="00DF00D2">
              <w:t xml:space="preserve">Выявлено </w:t>
            </w:r>
            <w:r>
              <w:t>4</w:t>
            </w:r>
            <w:r w:rsidRPr="00DF00D2">
              <w:t xml:space="preserve"> (</w:t>
            </w:r>
            <w:r>
              <w:t>четыре)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DE5F9E" w:rsidRDefault="00DE5F9E" w:rsidP="009057B7">
            <w:r>
              <w:t>1.</w:t>
            </w:r>
            <w:r>
              <w:rPr>
                <w:lang w:val="en-US"/>
              </w:rPr>
              <w:t> </w:t>
            </w:r>
            <w:r>
              <w:t>В нарушение части 2 статьи 34 Федерального закона №</w:t>
            </w:r>
            <w:r>
              <w:rPr>
                <w:lang w:val="en-US"/>
              </w:rPr>
              <w:t> </w:t>
            </w:r>
            <w:r>
              <w:t xml:space="preserve">44-ФЗ </w:t>
            </w:r>
            <w:r w:rsidRPr="009057B7">
              <w:t xml:space="preserve">     </w:t>
            </w:r>
            <w:r>
              <w:t>в договорах, заключаемых заказчиками, отсутствует цена контракта (договора).</w:t>
            </w:r>
          </w:p>
          <w:p w:rsidR="00DE5F9E" w:rsidRDefault="00DE5F9E" w:rsidP="006A0193">
            <w:r>
              <w:t>2.</w:t>
            </w:r>
            <w:r>
              <w:rPr>
                <w:lang w:val="en-US"/>
              </w:rPr>
              <w:t> </w:t>
            </w:r>
            <w:r>
              <w:t>Заказчиками принимаются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DE5F9E" w:rsidRDefault="00DE5F9E" w:rsidP="00205652">
            <w:r>
              <w:t>3.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извещения об осуществлении закупок у единственного поставщика (подрядчика, исполнителя) в случаях, предусмотренных Федеральным законом №</w:t>
            </w:r>
            <w:r>
              <w:rPr>
                <w:lang w:val="en-US"/>
              </w:rPr>
              <w:t> </w:t>
            </w:r>
            <w:r>
              <w:t>44-ФЗ.</w:t>
            </w:r>
          </w:p>
          <w:p w:rsidR="00DE5F9E" w:rsidRPr="00205652" w:rsidRDefault="00DE5F9E" w:rsidP="00205652">
            <w:r>
              <w:t>4.</w:t>
            </w:r>
            <w:r w:rsidRPr="00205652">
              <w:t xml:space="preserve"> </w:t>
            </w:r>
            <w:r>
              <w:rPr>
                <w:lang w:val="en-US"/>
              </w:rPr>
              <w:t> </w:t>
            </w:r>
            <w:r>
              <w:t>Заказчики размещают в единой информационной системе извещения об осуществлении закупок у единственного поставщика (подрядчика, исполнителя) с нарушением сроков, установленных частью 2 статьи 93 Федерального закона №</w:t>
            </w:r>
            <w:r>
              <w:rPr>
                <w:lang w:val="en-US"/>
              </w:rPr>
              <w:t> </w:t>
            </w:r>
            <w:r>
              <w:t>44-ФЗ.</w:t>
            </w:r>
          </w:p>
        </w:tc>
      </w:tr>
      <w:tr w:rsidR="00DE5F9E" w:rsidRPr="00DB5C1F" w:rsidTr="00375B3E">
        <w:trPr>
          <w:trHeight w:val="521"/>
        </w:trPr>
        <w:tc>
          <w:tcPr>
            <w:tcW w:w="675" w:type="dxa"/>
          </w:tcPr>
          <w:p w:rsidR="00DE5F9E" w:rsidRDefault="00DE5F9E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DE5F9E" w:rsidRDefault="00DE5F9E" w:rsidP="009A4557">
            <w:r>
              <w:t>исполнения контракта</w:t>
            </w:r>
          </w:p>
          <w:p w:rsidR="00DE5F9E" w:rsidRPr="0013096E" w:rsidRDefault="00DE5F9E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E5F9E" w:rsidRPr="00A25ECD" w:rsidRDefault="00DE5F9E" w:rsidP="009F6C38">
            <w:r w:rsidRPr="00A25ECD">
              <w:t xml:space="preserve">Выявлено </w:t>
            </w:r>
            <w:r>
              <w:t>5</w:t>
            </w:r>
            <w:r w:rsidRPr="00A25ECD">
              <w:t xml:space="preserve"> (</w:t>
            </w:r>
            <w:r>
              <w:t>пять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DE5F9E" w:rsidRDefault="00DE5F9E" w:rsidP="009F6C38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 44-ФЗ при исполнении отдельных контрактов (договоров) допускаются изменения существенных условий контрактов (договоров) в период их действия.</w:t>
            </w:r>
          </w:p>
          <w:p w:rsidR="00DE5F9E" w:rsidRDefault="00DE5F9E" w:rsidP="009F6C38"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 44-ФЗ </w:t>
            </w:r>
            <w:r w:rsidRPr="009057B7">
              <w:t xml:space="preserve">    </w:t>
            </w:r>
            <w:r>
              <w:t>у заказчиков отсутствуют отчеты, размещаемые в единой информационной системе в случаях, предусмотренных законодательством о контрактной системе.</w:t>
            </w:r>
          </w:p>
          <w:p w:rsidR="00DE5F9E" w:rsidRDefault="00DE5F9E" w:rsidP="009F6C38">
            <w:r>
              <w:t>3.</w:t>
            </w:r>
            <w:r>
              <w:rPr>
                <w:lang w:val="en-US"/>
              </w:rPr>
              <w:t> </w:t>
            </w:r>
            <w:r>
              <w:t xml:space="preserve">В нарушение частей 1, 2, статьи 103 Федерального закона </w:t>
            </w:r>
            <w:r w:rsidRPr="009057B7">
              <w:t xml:space="preserve">     </w:t>
            </w:r>
            <w:r>
              <w:t>№</w:t>
            </w:r>
            <w:r>
              <w:rPr>
                <w:lang w:val="en-US"/>
              </w:rPr>
              <w:t> </w:t>
            </w:r>
            <w:r>
              <w:t xml:space="preserve">44-ФЗ в Едином реестре </w:t>
            </w:r>
            <w:r w:rsidRPr="00FB2442">
              <w:t xml:space="preserve">на </w:t>
            </w:r>
            <w:r>
              <w:t xml:space="preserve">официальном </w:t>
            </w:r>
            <w:r w:rsidRPr="00FB2442">
              <w:t xml:space="preserve">сайте </w:t>
            </w:r>
            <w:hyperlink r:id="rId7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 w:rsidRPr="00FB2442">
              <w:t xml:space="preserve"> отсутств</w:t>
            </w:r>
            <w:r>
              <w:t>уют</w:t>
            </w:r>
            <w:r w:rsidRPr="00FB2442">
              <w:t xml:space="preserve"> </w:t>
            </w:r>
            <w:r>
              <w:t xml:space="preserve">сведения </w:t>
            </w:r>
            <w:r w:rsidRPr="00FB2442">
              <w:t>о контрактах</w:t>
            </w:r>
            <w:r>
              <w:t>, заключаемых заказчиками, изменении (расторжении) контрактов.</w:t>
            </w:r>
          </w:p>
          <w:p w:rsidR="00DE5F9E" w:rsidRDefault="00DE5F9E" w:rsidP="009F6C38">
            <w:r>
              <w:t>4.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DE5F9E" w:rsidRPr="00A52394" w:rsidRDefault="00DE5F9E" w:rsidP="006A0193">
            <w:r>
              <w:t>5.</w:t>
            </w:r>
            <w:r>
              <w:rPr>
                <w:lang w:val="en-US"/>
              </w:rPr>
              <w:t> </w:t>
            </w:r>
            <w:r>
              <w:t xml:space="preserve">В нарушение части 3 статьи 103 при размещении информации </w:t>
            </w:r>
            <w:r w:rsidRPr="009057B7">
              <w:t xml:space="preserve">    </w:t>
            </w:r>
            <w:r>
              <w:t xml:space="preserve">на официальном </w:t>
            </w:r>
            <w:r w:rsidRPr="00FB2442">
              <w:t xml:space="preserve">сайте </w:t>
            </w:r>
            <w:hyperlink r:id="rId8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>
              <w:t xml:space="preserve"> заказчиками </w:t>
            </w:r>
            <w:r w:rsidRPr="009057B7">
              <w:t xml:space="preserve">                  </w:t>
            </w:r>
            <w:r>
              <w:t>не соблюдаются сроки размещения информации.</w:t>
            </w:r>
          </w:p>
        </w:tc>
      </w:tr>
      <w:tr w:rsidR="00DE5F9E" w:rsidRPr="00DB5C1F" w:rsidTr="009057B7">
        <w:trPr>
          <w:trHeight w:val="405"/>
        </w:trPr>
        <w:tc>
          <w:tcPr>
            <w:tcW w:w="675" w:type="dxa"/>
          </w:tcPr>
          <w:p w:rsidR="00DE5F9E" w:rsidRDefault="00DE5F9E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E5F9E" w:rsidRPr="00A52394" w:rsidRDefault="00DE5F9E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DE5F9E" w:rsidRPr="00C75302" w:rsidRDefault="00DE5F9E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E5F9E" w:rsidRPr="00DB5C1F" w:rsidRDefault="00DE5F9E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DE5F9E" w:rsidRDefault="00DE5F9E" w:rsidP="006C0E32">
            <w:pPr>
              <w:autoSpaceDE w:val="0"/>
              <w:autoSpaceDN w:val="0"/>
              <w:adjustRightInd w:val="0"/>
            </w:pPr>
            <w:r w:rsidRPr="006B3D72">
              <w:t>Выявлено 2 (два) нарушения:</w:t>
            </w:r>
          </w:p>
          <w:p w:rsidR="00DE5F9E" w:rsidRDefault="00DE5F9E" w:rsidP="006C0E32">
            <w:pPr>
              <w:autoSpaceDE w:val="0"/>
              <w:autoSpaceDN w:val="0"/>
              <w:adjustRightInd w:val="0"/>
            </w:pPr>
            <w:r>
              <w:t>1.</w:t>
            </w:r>
            <w:r>
              <w:rPr>
                <w:lang w:val="en-US"/>
              </w:rPr>
              <w:t> </w:t>
            </w:r>
            <w:r>
              <w:t xml:space="preserve">Заказчики размещают на официальном сайте </w:t>
            </w:r>
            <w:hyperlink r:id="rId9" w:history="1">
              <w:r w:rsidRPr="00FB2442">
                <w:rPr>
                  <w:rStyle w:val="Hyperlink"/>
                  <w:lang w:val="en-US"/>
                </w:rPr>
                <w:t>www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zakupki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gov</w:t>
              </w:r>
              <w:r w:rsidRPr="00FB2442">
                <w:rPr>
                  <w:rStyle w:val="Hyperlink"/>
                </w:rPr>
                <w:t>.</w:t>
              </w:r>
              <w:r w:rsidRPr="00FB2442">
                <w:rPr>
                  <w:rStyle w:val="Hyperlink"/>
                  <w:lang w:val="en-US"/>
                </w:rPr>
                <w:t>ru</w:t>
              </w:r>
            </w:hyperlink>
            <w:r w:rsidRPr="00FB2442">
              <w:t xml:space="preserve"> </w:t>
            </w:r>
            <w:r>
              <w:t xml:space="preserve">недостоверные сведения о заключении, изменении, исполнении </w:t>
            </w:r>
            <w:r w:rsidRPr="009057B7">
              <w:t xml:space="preserve">     </w:t>
            </w:r>
            <w:r>
              <w:t>и расторжении контрактов (договоров).</w:t>
            </w:r>
          </w:p>
          <w:p w:rsidR="00DE5F9E" w:rsidRPr="006C0E32" w:rsidRDefault="00DE5F9E" w:rsidP="006C0E32">
            <w:pPr>
              <w:autoSpaceDE w:val="0"/>
              <w:autoSpaceDN w:val="0"/>
              <w:adjustRightInd w:val="0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4 статьи 30 заказчики не размещают в единой информационной системе отчеты </w:t>
            </w:r>
            <w:r w:rsidRPr="00A85448">
              <w:t>об объеме закупок у субъектов малого предпринимательства, социально ориентированных некоммерческих организаций</w:t>
            </w:r>
            <w:r>
              <w:t>.</w:t>
            </w:r>
          </w:p>
        </w:tc>
      </w:tr>
      <w:tr w:rsidR="00DE5F9E" w:rsidRPr="00DB5C1F" w:rsidTr="00690F18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E5F9E" w:rsidRPr="00F3215C" w:rsidRDefault="00DE5F9E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DE5F9E" w:rsidRPr="00F3215C" w:rsidRDefault="00DE5F9E" w:rsidP="00F3215C">
            <w:pPr>
              <w:jc w:val="both"/>
            </w:pPr>
            <w:r w:rsidRPr="00F3215C">
              <w:t>49 закупок на общую сумму 12 073,98 тыс. рублей</w:t>
            </w:r>
          </w:p>
        </w:tc>
      </w:tr>
      <w:tr w:rsidR="00DE5F9E" w:rsidRPr="00DB5C1F">
        <w:tc>
          <w:tcPr>
            <w:tcW w:w="15588" w:type="dxa"/>
            <w:gridSpan w:val="3"/>
          </w:tcPr>
          <w:p w:rsidR="00DE5F9E" w:rsidRPr="00107182" w:rsidRDefault="00DE5F9E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DE5F9E" w:rsidRPr="00DB5C1F">
        <w:trPr>
          <w:trHeight w:val="754"/>
        </w:trPr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E5F9E" w:rsidRPr="00207CE4" w:rsidRDefault="00DE5F9E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7C3CF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 по результатам </w:t>
            </w:r>
            <w:r w:rsidRPr="007C3CF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  <w:vAlign w:val="center"/>
          </w:tcPr>
          <w:p w:rsidR="00DE5F9E" w:rsidRPr="000634D0" w:rsidRDefault="00DE5F9E" w:rsidP="009A4557">
            <w:pPr>
              <w:jc w:val="both"/>
            </w:pPr>
            <w:r w:rsidRPr="000634D0">
              <w:t>3 (три)</w:t>
            </w:r>
          </w:p>
        </w:tc>
      </w:tr>
      <w:tr w:rsidR="00DE5F9E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DE5F9E" w:rsidRPr="00F24362" w:rsidRDefault="00DE5F9E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E5F9E" w:rsidRPr="007C3CF9" w:rsidRDefault="00DE5F9E" w:rsidP="009A4557">
            <w:pPr>
              <w:pStyle w:val="a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C3CF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E5F9E" w:rsidRPr="00F11521" w:rsidRDefault="00DE5F9E" w:rsidP="009F6C38">
            <w:pPr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</w:t>
            </w:r>
          </w:p>
        </w:tc>
      </w:tr>
      <w:tr w:rsidR="00DE5F9E" w:rsidRPr="00DB5C1F">
        <w:tc>
          <w:tcPr>
            <w:tcW w:w="15588" w:type="dxa"/>
            <w:gridSpan w:val="3"/>
            <w:vAlign w:val="center"/>
          </w:tcPr>
          <w:p w:rsidR="00DE5F9E" w:rsidRPr="00DB5C1F" w:rsidRDefault="00DE5F9E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DE5F9E" w:rsidRPr="00DB5C1F">
        <w:tc>
          <w:tcPr>
            <w:tcW w:w="675" w:type="dxa"/>
          </w:tcPr>
          <w:p w:rsidR="00DE5F9E" w:rsidRPr="00DB5C1F" w:rsidRDefault="00DE5F9E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E5F9E" w:rsidRPr="00207CE4" w:rsidRDefault="00DE5F9E" w:rsidP="009A4557">
            <w:pPr>
              <w:pStyle w:val="a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  <w:lang w:eastAsia="ru-RU"/>
              </w:rPr>
            </w:pP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  <w:lang w:eastAsia="ru-RU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  <w:lang w:eastAsia="ru-RU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DE5F9E" w:rsidRPr="00375B3E" w:rsidRDefault="00DE5F9E" w:rsidP="009057B7">
            <w:r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>ых управляющих (работников контрактных служб) путем регулярного проведения семинаров по проблемным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DE5F9E" w:rsidRPr="00DB5C1F" w:rsidRDefault="00DE5F9E" w:rsidP="009057B7">
            <w:pPr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</w:t>
            </w:r>
          </w:p>
        </w:tc>
      </w:tr>
    </w:tbl>
    <w:p w:rsidR="00DE5F9E" w:rsidRPr="0004328D" w:rsidRDefault="00DE5F9E" w:rsidP="00B556B3">
      <w:pPr>
        <w:pStyle w:val="ListParagraph"/>
        <w:ind w:left="0"/>
        <w:rPr>
          <w:sz w:val="2"/>
          <w:szCs w:val="2"/>
        </w:rPr>
      </w:pPr>
    </w:p>
    <w:sectPr w:rsidR="00DE5F9E" w:rsidRPr="0004328D" w:rsidSect="003C043C">
      <w:headerReference w:type="default" r:id="rId10"/>
      <w:footerReference w:type="default" r:id="rId11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9E" w:rsidRDefault="00DE5F9E">
      <w:r>
        <w:separator/>
      </w:r>
    </w:p>
  </w:endnote>
  <w:endnote w:type="continuationSeparator" w:id="0">
    <w:p w:rsidR="00DE5F9E" w:rsidRDefault="00DE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9E" w:rsidRDefault="00DE5F9E" w:rsidP="009A45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DE5F9E" w:rsidRDefault="00DE5F9E" w:rsidP="009A4557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DE5F9E" w:rsidRDefault="00DE5F9E" w:rsidP="009A455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9E" w:rsidRDefault="00DE5F9E">
      <w:r>
        <w:separator/>
      </w:r>
    </w:p>
  </w:footnote>
  <w:footnote w:type="continuationSeparator" w:id="0">
    <w:p w:rsidR="00DE5F9E" w:rsidRDefault="00DE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9E" w:rsidRPr="008C3C60" w:rsidRDefault="00DE5F9E">
    <w:pPr>
      <w:pStyle w:val="Header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DE5F9E" w:rsidRDefault="00DE5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B3"/>
    <w:rsid w:val="000055E8"/>
    <w:rsid w:val="00012984"/>
    <w:rsid w:val="000278CE"/>
    <w:rsid w:val="0004328D"/>
    <w:rsid w:val="000634D0"/>
    <w:rsid w:val="00073F52"/>
    <w:rsid w:val="00090F62"/>
    <w:rsid w:val="000B37CF"/>
    <w:rsid w:val="000D2486"/>
    <w:rsid w:val="000D3DDD"/>
    <w:rsid w:val="000E1D54"/>
    <w:rsid w:val="000E4034"/>
    <w:rsid w:val="000E411B"/>
    <w:rsid w:val="000F0C7B"/>
    <w:rsid w:val="000F3FB5"/>
    <w:rsid w:val="00107182"/>
    <w:rsid w:val="0011044E"/>
    <w:rsid w:val="0013096E"/>
    <w:rsid w:val="001671B7"/>
    <w:rsid w:val="00195E29"/>
    <w:rsid w:val="001A4FFD"/>
    <w:rsid w:val="001C16A2"/>
    <w:rsid w:val="001D4965"/>
    <w:rsid w:val="001D73B3"/>
    <w:rsid w:val="00205652"/>
    <w:rsid w:val="00207096"/>
    <w:rsid w:val="00207CE4"/>
    <w:rsid w:val="00223F17"/>
    <w:rsid w:val="002651BA"/>
    <w:rsid w:val="002A46A7"/>
    <w:rsid w:val="002C638D"/>
    <w:rsid w:val="002D21FF"/>
    <w:rsid w:val="002F1B48"/>
    <w:rsid w:val="0030345D"/>
    <w:rsid w:val="00315468"/>
    <w:rsid w:val="00353D9F"/>
    <w:rsid w:val="003723BF"/>
    <w:rsid w:val="00373E59"/>
    <w:rsid w:val="00375656"/>
    <w:rsid w:val="00375B3E"/>
    <w:rsid w:val="003A2F09"/>
    <w:rsid w:val="003B69E5"/>
    <w:rsid w:val="003C043C"/>
    <w:rsid w:val="003D576C"/>
    <w:rsid w:val="003D63F0"/>
    <w:rsid w:val="003F76F8"/>
    <w:rsid w:val="00433412"/>
    <w:rsid w:val="004456A3"/>
    <w:rsid w:val="004571A8"/>
    <w:rsid w:val="00487C1F"/>
    <w:rsid w:val="004D7113"/>
    <w:rsid w:val="004E16FB"/>
    <w:rsid w:val="004F4810"/>
    <w:rsid w:val="005537BC"/>
    <w:rsid w:val="00560449"/>
    <w:rsid w:val="00576DF7"/>
    <w:rsid w:val="00592942"/>
    <w:rsid w:val="00593573"/>
    <w:rsid w:val="005B5045"/>
    <w:rsid w:val="005D7EC1"/>
    <w:rsid w:val="005E23BF"/>
    <w:rsid w:val="005F38E4"/>
    <w:rsid w:val="00635A0D"/>
    <w:rsid w:val="0064033E"/>
    <w:rsid w:val="006474BD"/>
    <w:rsid w:val="0065326B"/>
    <w:rsid w:val="00683809"/>
    <w:rsid w:val="00690F18"/>
    <w:rsid w:val="00692297"/>
    <w:rsid w:val="006A0193"/>
    <w:rsid w:val="006A71CA"/>
    <w:rsid w:val="006B3D72"/>
    <w:rsid w:val="006C0E32"/>
    <w:rsid w:val="006C62D2"/>
    <w:rsid w:val="006E014F"/>
    <w:rsid w:val="00736D8E"/>
    <w:rsid w:val="00743664"/>
    <w:rsid w:val="00747BF9"/>
    <w:rsid w:val="007651AA"/>
    <w:rsid w:val="00773697"/>
    <w:rsid w:val="0077457C"/>
    <w:rsid w:val="00791239"/>
    <w:rsid w:val="007B5E48"/>
    <w:rsid w:val="007C1932"/>
    <w:rsid w:val="007C3CF9"/>
    <w:rsid w:val="007F3DF9"/>
    <w:rsid w:val="00805230"/>
    <w:rsid w:val="0082260C"/>
    <w:rsid w:val="0082382B"/>
    <w:rsid w:val="00823BAD"/>
    <w:rsid w:val="00827342"/>
    <w:rsid w:val="008711F7"/>
    <w:rsid w:val="00872404"/>
    <w:rsid w:val="00880F2D"/>
    <w:rsid w:val="00887240"/>
    <w:rsid w:val="00893172"/>
    <w:rsid w:val="008C3C60"/>
    <w:rsid w:val="008C4A8D"/>
    <w:rsid w:val="008C4C1B"/>
    <w:rsid w:val="009057B7"/>
    <w:rsid w:val="00911FA7"/>
    <w:rsid w:val="00923EDD"/>
    <w:rsid w:val="009440E3"/>
    <w:rsid w:val="00944936"/>
    <w:rsid w:val="00972542"/>
    <w:rsid w:val="009803ED"/>
    <w:rsid w:val="009A4557"/>
    <w:rsid w:val="009D7618"/>
    <w:rsid w:val="009E06B5"/>
    <w:rsid w:val="009F6C38"/>
    <w:rsid w:val="009F7526"/>
    <w:rsid w:val="00A02DEC"/>
    <w:rsid w:val="00A0344C"/>
    <w:rsid w:val="00A043F9"/>
    <w:rsid w:val="00A25ECD"/>
    <w:rsid w:val="00A336AD"/>
    <w:rsid w:val="00A44255"/>
    <w:rsid w:val="00A51371"/>
    <w:rsid w:val="00A52394"/>
    <w:rsid w:val="00A52ACD"/>
    <w:rsid w:val="00A85448"/>
    <w:rsid w:val="00AA188C"/>
    <w:rsid w:val="00AA581C"/>
    <w:rsid w:val="00AD7213"/>
    <w:rsid w:val="00AF338B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3447"/>
    <w:rsid w:val="00B8687C"/>
    <w:rsid w:val="00BA60A8"/>
    <w:rsid w:val="00BC3B23"/>
    <w:rsid w:val="00BD2B9C"/>
    <w:rsid w:val="00C13771"/>
    <w:rsid w:val="00C274BC"/>
    <w:rsid w:val="00C277DD"/>
    <w:rsid w:val="00C666BE"/>
    <w:rsid w:val="00C75302"/>
    <w:rsid w:val="00C97394"/>
    <w:rsid w:val="00CA3068"/>
    <w:rsid w:val="00CD0056"/>
    <w:rsid w:val="00CF312D"/>
    <w:rsid w:val="00D02859"/>
    <w:rsid w:val="00D24414"/>
    <w:rsid w:val="00D47965"/>
    <w:rsid w:val="00D5078E"/>
    <w:rsid w:val="00D5698E"/>
    <w:rsid w:val="00D65930"/>
    <w:rsid w:val="00D80F34"/>
    <w:rsid w:val="00D818F2"/>
    <w:rsid w:val="00D90060"/>
    <w:rsid w:val="00D952B9"/>
    <w:rsid w:val="00DB5C1F"/>
    <w:rsid w:val="00DC37A5"/>
    <w:rsid w:val="00DD7FAD"/>
    <w:rsid w:val="00DE5F9E"/>
    <w:rsid w:val="00DF00D2"/>
    <w:rsid w:val="00DF2F6A"/>
    <w:rsid w:val="00E01B2F"/>
    <w:rsid w:val="00E22015"/>
    <w:rsid w:val="00E30AE0"/>
    <w:rsid w:val="00E54071"/>
    <w:rsid w:val="00E90910"/>
    <w:rsid w:val="00E94F0B"/>
    <w:rsid w:val="00EA55BC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EC4"/>
    <w:rsid w:val="00FC76BE"/>
    <w:rsid w:val="00FD1AFB"/>
    <w:rsid w:val="00FE4448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,f,f1,f2,f3"/>
    <w:basedOn w:val="Normal"/>
    <w:link w:val="FooterChar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aliases w:val="Знак Char,f Char,f1 Char,f2 Char,f3 Char"/>
    <w:basedOn w:val="DefaultParagraphFont"/>
    <w:link w:val="Footer"/>
    <w:uiPriority w:val="99"/>
    <w:locked/>
    <w:rsid w:val="00B556B3"/>
    <w:rPr>
      <w:rFonts w:ascii="Calibri" w:hAnsi="Calibri" w:cs="Calibri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556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6B3"/>
    <w:pPr>
      <w:ind w:left="720"/>
    </w:pPr>
  </w:style>
  <w:style w:type="paragraph" w:styleId="Header">
    <w:name w:val="header"/>
    <w:basedOn w:val="Normal"/>
    <w:link w:val="HeaderChar"/>
    <w:uiPriority w:val="99"/>
    <w:rsid w:val="00B556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">
    <w:name w:val="Стиль_текст"/>
    <w:basedOn w:val="Normal"/>
    <w:link w:val="a0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0">
    <w:name w:val="Стиль_текст Знак"/>
    <w:link w:val="a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Normal"/>
    <w:uiPriority w:val="99"/>
    <w:rsid w:val="00B556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0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E48"/>
    <w:rPr>
      <w:rFonts w:ascii="Times New Roman" w:hAnsi="Times New Roman" w:cs="Times New Roman"/>
      <w:sz w:val="2"/>
      <w:szCs w:val="2"/>
    </w:rPr>
  </w:style>
  <w:style w:type="character" w:customStyle="1" w:styleId="a1">
    <w:name w:val="Гипертекстовая ссылка"/>
    <w:basedOn w:val="DefaultParagraphFont"/>
    <w:uiPriority w:val="99"/>
    <w:rsid w:val="00E5407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4</Pages>
  <Words>1105</Words>
  <Characters>6305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17</cp:revision>
  <cp:lastPrinted>2015-07-08T03:53:00Z</cp:lastPrinted>
  <dcterms:created xsi:type="dcterms:W3CDTF">2016-01-12T06:45:00Z</dcterms:created>
  <dcterms:modified xsi:type="dcterms:W3CDTF">2016-04-01T06:21:00Z</dcterms:modified>
</cp:coreProperties>
</file>